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44" w:rsidRDefault="00931A44" w:rsidP="00931A44">
      <w:pPr>
        <w:jc w:val="center"/>
        <w:rPr>
          <w:b/>
          <w:sz w:val="36"/>
          <w:szCs w:val="36"/>
        </w:rPr>
      </w:pPr>
    </w:p>
    <w:p w:rsidR="00931A44" w:rsidRDefault="00931A44" w:rsidP="00931A44">
      <w:pPr>
        <w:jc w:val="center"/>
        <w:rPr>
          <w:b/>
          <w:sz w:val="36"/>
          <w:szCs w:val="36"/>
        </w:rPr>
      </w:pPr>
    </w:p>
    <w:p w:rsidR="00931A44" w:rsidRDefault="00931A44" w:rsidP="00931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Kwestionariusz Osobowy </w:t>
      </w:r>
    </w:p>
    <w:p w:rsidR="00931A44" w:rsidRPr="00931A44" w:rsidRDefault="00931A44" w:rsidP="00931A4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Imię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Nazwisko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Stopień lub tytuł naukowy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Numer telefonu kontaktowego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Adres poczty elektronicznej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Adres domowy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  <w:tr w:rsidR="00931A44" w:rsidTr="00931A44">
        <w:tc>
          <w:tcPr>
            <w:tcW w:w="4605" w:type="dxa"/>
          </w:tcPr>
          <w:p w:rsidR="00931A44" w:rsidRDefault="00931A44" w:rsidP="00931A44">
            <w:pPr>
              <w:jc w:val="center"/>
            </w:pPr>
            <w:r>
              <w:t>Afiliacja</w:t>
            </w:r>
          </w:p>
        </w:tc>
        <w:tc>
          <w:tcPr>
            <w:tcW w:w="4605" w:type="dxa"/>
          </w:tcPr>
          <w:p w:rsidR="00931A44" w:rsidRDefault="00931A44" w:rsidP="00931A44">
            <w:pPr>
              <w:jc w:val="center"/>
            </w:pPr>
          </w:p>
        </w:tc>
      </w:tr>
    </w:tbl>
    <w:p w:rsidR="00931A44" w:rsidRDefault="00931A44" w:rsidP="00931A44">
      <w:pPr>
        <w:jc w:val="center"/>
      </w:pPr>
    </w:p>
    <w:p w:rsidR="00931A44" w:rsidRDefault="00931A44" w:rsidP="00931A44">
      <w:pPr>
        <w:rPr>
          <w:b/>
        </w:rPr>
      </w:pPr>
      <w:r>
        <w:rPr>
          <w:b/>
        </w:rPr>
        <w:t xml:space="preserve">Nowatorstwo tekstu </w:t>
      </w:r>
      <w:r w:rsidR="00FB1E5A" w:rsidRPr="00FB1E5A">
        <w:rPr>
          <w:b/>
        </w:rPr>
        <w:t xml:space="preserve">w stosunku do dotychczasowego stanu nauki </w:t>
      </w:r>
      <w:r>
        <w:rPr>
          <w:b/>
        </w:rPr>
        <w:t>(prosimy określić zwięźle, w 4-5 zdaniach):</w:t>
      </w:r>
    </w:p>
    <w:p w:rsidR="00931A44" w:rsidRDefault="00931A44" w:rsidP="00931A44">
      <w:pPr>
        <w:rPr>
          <w:b/>
        </w:rPr>
      </w:pPr>
    </w:p>
    <w:p w:rsidR="00931A44" w:rsidRDefault="00931A44" w:rsidP="00931A44">
      <w:pPr>
        <w:rPr>
          <w:b/>
        </w:rPr>
      </w:pPr>
    </w:p>
    <w:p w:rsidR="00931A44" w:rsidRDefault="00931A44" w:rsidP="00931A44">
      <w:pPr>
        <w:rPr>
          <w:b/>
        </w:rPr>
      </w:pPr>
    </w:p>
    <w:p w:rsidR="00931A44" w:rsidRDefault="00931A44" w:rsidP="00931A44">
      <w:pPr>
        <w:rPr>
          <w:b/>
        </w:rPr>
      </w:pPr>
    </w:p>
    <w:p w:rsidR="00FB1E5A" w:rsidRDefault="00FB1E5A" w:rsidP="00FB1E5A">
      <w:pPr>
        <w:jc w:val="both"/>
        <w:rPr>
          <w:b/>
        </w:rPr>
      </w:pPr>
    </w:p>
    <w:p w:rsidR="00931A44" w:rsidRDefault="00931A44" w:rsidP="00FB1E5A">
      <w:pPr>
        <w:jc w:val="both"/>
        <w:rPr>
          <w:b/>
        </w:rPr>
      </w:pPr>
      <w:bookmarkStart w:id="0" w:name="_GoBack"/>
      <w:bookmarkEnd w:id="0"/>
      <w:r>
        <w:rPr>
          <w:b/>
        </w:rPr>
        <w:t>Oświadczam, że tekst został przesłany wyłącznie do redakcji „Internetowego Przeglądu Prawniczego TBSP UJ”. Oświadczam, również, że przekazuje wszystkie prawa majątkowe związane z tekstem na rzecz Uniwersytetu Jagiellońskiego.</w:t>
      </w:r>
    </w:p>
    <w:p w:rsidR="00931A44" w:rsidRDefault="00931A44" w:rsidP="00931A44">
      <w:pPr>
        <w:rPr>
          <w:b/>
        </w:rPr>
      </w:pPr>
    </w:p>
    <w:p w:rsidR="00931A44" w:rsidRPr="00931A44" w:rsidRDefault="00931A44" w:rsidP="00931A44">
      <w:pPr>
        <w:jc w:val="right"/>
        <w:rPr>
          <w:b/>
        </w:rPr>
      </w:pPr>
      <w:r>
        <w:rPr>
          <w:b/>
        </w:rPr>
        <w:t>Data oraz podpis Autora:</w:t>
      </w:r>
    </w:p>
    <w:sectPr w:rsidR="00931A44" w:rsidRPr="00931A44" w:rsidSect="0069091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98" w:rsidRDefault="00D43C98" w:rsidP="00E6438D">
      <w:pPr>
        <w:spacing w:after="0" w:line="240" w:lineRule="auto"/>
      </w:pPr>
      <w:r>
        <w:separator/>
      </w:r>
    </w:p>
  </w:endnote>
  <w:endnote w:type="continuationSeparator" w:id="0">
    <w:p w:rsidR="00D43C98" w:rsidRDefault="00D43C98" w:rsidP="00E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A" w:rsidRDefault="0069091A" w:rsidP="0069091A">
    <w:pPr>
      <w:pStyle w:val="Stopka"/>
      <w:jc w:val="center"/>
    </w:pPr>
    <w:r w:rsidRPr="0069091A">
      <w:t>www.tbsp.pl | sekretariat@tbsp.pl | rok założenia 1851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8" w:rsidRDefault="005914E8" w:rsidP="005914E8">
    <w:pPr>
      <w:pStyle w:val="Stopka"/>
      <w:jc w:val="center"/>
    </w:pPr>
    <w:r w:rsidRPr="005914E8">
      <w:t>www.tbsp.pl</w:t>
    </w:r>
    <w:r>
      <w:t xml:space="preserve"> </w:t>
    </w:r>
    <w:r w:rsidRPr="005914E8">
      <w:t>| sekretariat@tbsp.pl |</w:t>
    </w:r>
    <w:r>
      <w:t xml:space="preserve"> r</w:t>
    </w:r>
    <w:r w:rsidRPr="005914E8">
      <w:t>ok</w:t>
    </w:r>
    <w:r>
      <w:t xml:space="preserve"> założenia 1851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98" w:rsidRDefault="00D43C98" w:rsidP="00E6438D">
      <w:pPr>
        <w:spacing w:after="0" w:line="240" w:lineRule="auto"/>
      </w:pPr>
      <w:r>
        <w:separator/>
      </w:r>
    </w:p>
  </w:footnote>
  <w:footnote w:type="continuationSeparator" w:id="0">
    <w:p w:rsidR="00D43C98" w:rsidRDefault="00D43C98" w:rsidP="00E6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A" w:rsidRDefault="0069091A" w:rsidP="00C0198D">
    <w:pPr>
      <w:pStyle w:val="Nagwek"/>
      <w:pBdr>
        <w:bottom w:val="single" w:sz="6" w:space="1" w:color="auto"/>
      </w:pBdr>
      <w:spacing w:after="240"/>
      <w:jc w:val="right"/>
    </w:pPr>
    <w:r>
      <w:t xml:space="preserve">Towarzystwo </w:t>
    </w:r>
    <w:proofErr w:type="spellStart"/>
    <w:r>
      <w:t>Bilbioteki</w:t>
    </w:r>
    <w:proofErr w:type="spellEnd"/>
    <w:r>
      <w:t xml:space="preserve"> Słuchaczów Prawa UJ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8D" w:rsidRDefault="002E3CBE" w:rsidP="005914E8">
    <w:pPr>
      <w:pStyle w:val="Nagwek"/>
      <w:tabs>
        <w:tab w:val="clear" w:pos="4536"/>
        <w:tab w:val="clear" w:pos="9072"/>
        <w:tab w:val="right" w:pos="6804"/>
        <w:tab w:val="bar" w:pos="694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626D75" wp14:editId="550E0622">
          <wp:simplePos x="0" y="0"/>
          <wp:positionH relativeFrom="column">
            <wp:posOffset>4424045</wp:posOffset>
          </wp:positionH>
          <wp:positionV relativeFrom="paragraph">
            <wp:posOffset>-88900</wp:posOffset>
          </wp:positionV>
          <wp:extent cx="1828800" cy="85344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SP_logotyp_600x2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Koło Naukowe</w:t>
    </w:r>
    <w:r>
      <w:tab/>
    </w:r>
    <w:r>
      <w:tab/>
    </w:r>
  </w:p>
  <w:p w:rsidR="002E3CBE" w:rsidRDefault="00931A44" w:rsidP="005914E8">
    <w:pPr>
      <w:pStyle w:val="Nagwek"/>
      <w:tabs>
        <w:tab w:val="clear" w:pos="4536"/>
        <w:tab w:val="clear" w:pos="9072"/>
        <w:tab w:val="right" w:pos="6804"/>
        <w:tab w:val="bar" w:pos="6946"/>
      </w:tabs>
    </w:pPr>
    <w:r>
      <w:tab/>
      <w:t>ul. Straszewskiego 25/9</w:t>
    </w:r>
    <w:r w:rsidR="002E3CBE">
      <w:tab/>
    </w:r>
  </w:p>
  <w:p w:rsidR="002E3CBE" w:rsidRDefault="00931A44" w:rsidP="005914E8">
    <w:pPr>
      <w:pStyle w:val="Nagwek"/>
      <w:tabs>
        <w:tab w:val="clear" w:pos="4536"/>
        <w:tab w:val="clear" w:pos="9072"/>
        <w:tab w:val="right" w:pos="6804"/>
        <w:tab w:val="bar" w:pos="6946"/>
      </w:tabs>
    </w:pPr>
    <w:r>
      <w:tab/>
      <w:t>31-007</w:t>
    </w:r>
    <w:r w:rsidR="002E3CBE">
      <w:t xml:space="preserve"> Kraków</w:t>
    </w:r>
    <w:r w:rsidR="002E3CBE">
      <w:tab/>
    </w:r>
  </w:p>
  <w:p w:rsidR="002E3CBE" w:rsidRDefault="002E3CBE" w:rsidP="005914E8">
    <w:pPr>
      <w:pStyle w:val="Nagwek"/>
      <w:tabs>
        <w:tab w:val="clear" w:pos="4536"/>
        <w:tab w:val="clear" w:pos="9072"/>
        <w:tab w:val="right" w:pos="6804"/>
        <w:tab w:val="bar" w:pos="6946"/>
      </w:tabs>
    </w:pPr>
    <w:r>
      <w:tab/>
    </w:r>
    <w:r w:rsidRPr="002E3CBE">
      <w:t>www.tbsp.pl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90"/>
    <w:multiLevelType w:val="hybridMultilevel"/>
    <w:tmpl w:val="480C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52C0"/>
    <w:multiLevelType w:val="hybridMultilevel"/>
    <w:tmpl w:val="8EE6A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5265"/>
    <w:multiLevelType w:val="hybridMultilevel"/>
    <w:tmpl w:val="72023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B9D"/>
    <w:multiLevelType w:val="hybridMultilevel"/>
    <w:tmpl w:val="0216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107B4"/>
    <w:multiLevelType w:val="hybridMultilevel"/>
    <w:tmpl w:val="998648F6"/>
    <w:lvl w:ilvl="0" w:tplc="9D962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0BF"/>
    <w:multiLevelType w:val="hybridMultilevel"/>
    <w:tmpl w:val="B1C0BBE0"/>
    <w:lvl w:ilvl="0" w:tplc="F65CD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D3"/>
    <w:rsid w:val="001A409A"/>
    <w:rsid w:val="002E3CBE"/>
    <w:rsid w:val="005914E8"/>
    <w:rsid w:val="0059350F"/>
    <w:rsid w:val="0069091A"/>
    <w:rsid w:val="006B25C2"/>
    <w:rsid w:val="006B7A08"/>
    <w:rsid w:val="00716CD3"/>
    <w:rsid w:val="00844CEC"/>
    <w:rsid w:val="0086306A"/>
    <w:rsid w:val="00931A44"/>
    <w:rsid w:val="00A47383"/>
    <w:rsid w:val="00C0198D"/>
    <w:rsid w:val="00D05C02"/>
    <w:rsid w:val="00D43C98"/>
    <w:rsid w:val="00E6438D"/>
    <w:rsid w:val="00EE267C"/>
    <w:rsid w:val="00F402E4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D3"/>
  </w:style>
  <w:style w:type="paragraph" w:styleId="Nagwek1">
    <w:name w:val="heading 1"/>
    <w:basedOn w:val="Normalny"/>
    <w:next w:val="Normalny"/>
    <w:link w:val="Nagwek1Znak"/>
    <w:uiPriority w:val="9"/>
    <w:qFormat/>
    <w:rsid w:val="00716CD3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1D1B11" w:themeColor="background2" w:themeShade="1A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8D"/>
  </w:style>
  <w:style w:type="paragraph" w:styleId="Stopka">
    <w:name w:val="footer"/>
    <w:basedOn w:val="Normalny"/>
    <w:link w:val="StopkaZnak"/>
    <w:uiPriority w:val="99"/>
    <w:unhideWhenUsed/>
    <w:rsid w:val="00E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8D"/>
  </w:style>
  <w:style w:type="paragraph" w:styleId="Tekstdymka">
    <w:name w:val="Balloon Text"/>
    <w:basedOn w:val="Normalny"/>
    <w:link w:val="TekstdymkaZnak"/>
    <w:uiPriority w:val="99"/>
    <w:semiHidden/>
    <w:unhideWhenUsed/>
    <w:rsid w:val="002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3CB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402E4"/>
    <w:rPr>
      <w:color w:val="808080"/>
    </w:rPr>
  </w:style>
  <w:style w:type="paragraph" w:styleId="Akapitzlist">
    <w:name w:val="List Paragraph"/>
    <w:basedOn w:val="Normalny"/>
    <w:uiPriority w:val="34"/>
    <w:qFormat/>
    <w:rsid w:val="00716CD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16CD3"/>
    <w:pP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D1B11" w:themeColor="background2" w:themeShade="1A"/>
      <w:spacing w:val="5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16CD3"/>
    <w:rPr>
      <w:rFonts w:asciiTheme="majorHAnsi" w:eastAsiaTheme="majorEastAsia" w:hAnsiTheme="majorHAnsi" w:cstheme="majorBidi"/>
      <w:color w:val="1D1B11" w:themeColor="background2" w:themeShade="1A"/>
      <w:spacing w:val="5"/>
      <w:kern w:val="28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716CD3"/>
    <w:rPr>
      <w:rFonts w:asciiTheme="majorHAnsi" w:eastAsiaTheme="majorEastAsia" w:hAnsiTheme="majorHAnsi" w:cstheme="majorBidi"/>
      <w:bCs/>
      <w:color w:val="1D1B11" w:themeColor="background2" w:themeShade="1A"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A442A" w:themeColor="background2" w:themeShade="4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CD3"/>
    <w:rPr>
      <w:rFonts w:asciiTheme="majorHAnsi" w:eastAsiaTheme="majorEastAsia" w:hAnsiTheme="majorHAnsi" w:cstheme="majorBidi"/>
      <w:i/>
      <w:iCs/>
      <w:color w:val="4A442A" w:themeColor="background2" w:themeShade="40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3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D3"/>
  </w:style>
  <w:style w:type="paragraph" w:styleId="Nagwek1">
    <w:name w:val="heading 1"/>
    <w:basedOn w:val="Normalny"/>
    <w:next w:val="Normalny"/>
    <w:link w:val="Nagwek1Znak"/>
    <w:uiPriority w:val="9"/>
    <w:qFormat/>
    <w:rsid w:val="00716CD3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1D1B11" w:themeColor="background2" w:themeShade="1A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8D"/>
  </w:style>
  <w:style w:type="paragraph" w:styleId="Stopka">
    <w:name w:val="footer"/>
    <w:basedOn w:val="Normalny"/>
    <w:link w:val="StopkaZnak"/>
    <w:uiPriority w:val="99"/>
    <w:unhideWhenUsed/>
    <w:rsid w:val="00E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8D"/>
  </w:style>
  <w:style w:type="paragraph" w:styleId="Tekstdymka">
    <w:name w:val="Balloon Text"/>
    <w:basedOn w:val="Normalny"/>
    <w:link w:val="TekstdymkaZnak"/>
    <w:uiPriority w:val="99"/>
    <w:semiHidden/>
    <w:unhideWhenUsed/>
    <w:rsid w:val="002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3CB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402E4"/>
    <w:rPr>
      <w:color w:val="808080"/>
    </w:rPr>
  </w:style>
  <w:style w:type="paragraph" w:styleId="Akapitzlist">
    <w:name w:val="List Paragraph"/>
    <w:basedOn w:val="Normalny"/>
    <w:uiPriority w:val="34"/>
    <w:qFormat/>
    <w:rsid w:val="00716CD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16CD3"/>
    <w:pP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D1B11" w:themeColor="background2" w:themeShade="1A"/>
      <w:spacing w:val="5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16CD3"/>
    <w:rPr>
      <w:rFonts w:asciiTheme="majorHAnsi" w:eastAsiaTheme="majorEastAsia" w:hAnsiTheme="majorHAnsi" w:cstheme="majorBidi"/>
      <w:color w:val="1D1B11" w:themeColor="background2" w:themeShade="1A"/>
      <w:spacing w:val="5"/>
      <w:kern w:val="28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716CD3"/>
    <w:rPr>
      <w:rFonts w:asciiTheme="majorHAnsi" w:eastAsiaTheme="majorEastAsia" w:hAnsiTheme="majorHAnsi" w:cstheme="majorBidi"/>
      <w:bCs/>
      <w:color w:val="1D1B11" w:themeColor="background2" w:themeShade="1A"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A442A" w:themeColor="background2" w:themeShade="4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CD3"/>
    <w:rPr>
      <w:rFonts w:asciiTheme="majorHAnsi" w:eastAsiaTheme="majorEastAsia" w:hAnsiTheme="majorHAnsi" w:cstheme="majorBidi"/>
      <w:i/>
      <w:iCs/>
      <w:color w:val="4A442A" w:themeColor="background2" w:themeShade="40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3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ropbox\TBSP\SIW\Szablony\Pismo%20oficjalne%20TB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54BBF4-839F-4BA2-8130-9B70306D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 TBSP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Eckhardt</dc:creator>
  <cp:lastModifiedBy>Mateusz</cp:lastModifiedBy>
  <cp:revision>3</cp:revision>
  <cp:lastPrinted>2011-09-28T12:09:00Z</cp:lastPrinted>
  <dcterms:created xsi:type="dcterms:W3CDTF">2013-03-25T11:05:00Z</dcterms:created>
  <dcterms:modified xsi:type="dcterms:W3CDTF">2013-12-28T08:56:00Z</dcterms:modified>
</cp:coreProperties>
</file>